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2" w:rsidRDefault="004B6BF1" w:rsidP="004B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Two Vocabulary</w:t>
      </w:r>
    </w:p>
    <w:p w:rsidR="004B6BF1" w:rsidRDefault="004B6BF1" w:rsidP="004B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Chapters 2-5</w:t>
      </w:r>
    </w:p>
    <w:p w:rsidR="004B6BF1" w:rsidRDefault="004B6BF1" w:rsidP="004B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TWO WILL ALSO INCLUDE A REVIEW OF CHAPTERS 2 AND 3!</w:t>
      </w:r>
    </w:p>
    <w:p w:rsidR="004B6BF1" w:rsidRDefault="004B6BF1" w:rsidP="004B6BF1">
      <w:pPr>
        <w:rPr>
          <w:b/>
          <w:sz w:val="24"/>
          <w:szCs w:val="24"/>
        </w:rPr>
      </w:pPr>
    </w:p>
    <w:p w:rsidR="004B6BF1" w:rsidRDefault="004B6BF1" w:rsidP="004B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4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William Berkeley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Nathaniel Bacon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William Bradford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Indentured servitude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Slave codes</w:t>
      </w:r>
    </w:p>
    <w:p w:rsidR="004B6BF1" w:rsidRPr="00E618B9" w:rsidRDefault="004B6BF1" w:rsidP="004B6BF1">
      <w:pPr>
        <w:rPr>
          <w:sz w:val="24"/>
          <w:szCs w:val="24"/>
        </w:rPr>
      </w:pPr>
      <w:proofErr w:type="spellStart"/>
      <w:r w:rsidRPr="00E618B9">
        <w:rPr>
          <w:sz w:val="24"/>
          <w:szCs w:val="24"/>
        </w:rPr>
        <w:t>Headright</w:t>
      </w:r>
      <w:proofErr w:type="spellEnd"/>
      <w:r w:rsidRPr="00E618B9">
        <w:rPr>
          <w:sz w:val="24"/>
          <w:szCs w:val="24"/>
        </w:rPr>
        <w:t xml:space="preserve"> system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Jeremiads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Middle passage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“</w:t>
      </w:r>
      <w:proofErr w:type="gramStart"/>
      <w:r w:rsidRPr="00E618B9">
        <w:rPr>
          <w:sz w:val="24"/>
          <w:szCs w:val="24"/>
        </w:rPr>
        <w:t>witch</w:t>
      </w:r>
      <w:proofErr w:type="gramEnd"/>
      <w:r w:rsidRPr="00E618B9">
        <w:rPr>
          <w:sz w:val="24"/>
          <w:szCs w:val="24"/>
        </w:rPr>
        <w:t xml:space="preserve"> hunting”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Yankee ingenuity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Family stability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Bacon’s Rebellion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Half-Way Covenant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New England Primer</w:t>
      </w: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sz w:val="24"/>
          <w:szCs w:val="24"/>
        </w:rPr>
      </w:pPr>
    </w:p>
    <w:p w:rsidR="004B6BF1" w:rsidRPr="00E618B9" w:rsidRDefault="004B6BF1" w:rsidP="004B6BF1">
      <w:pPr>
        <w:rPr>
          <w:b/>
          <w:sz w:val="24"/>
          <w:szCs w:val="24"/>
        </w:rPr>
      </w:pPr>
      <w:r w:rsidRPr="00E618B9">
        <w:rPr>
          <w:b/>
          <w:sz w:val="24"/>
          <w:szCs w:val="24"/>
        </w:rPr>
        <w:t>CHAPTER 5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Jonathan Edwards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Benjamin Franklin</w:t>
      </w:r>
      <w:bookmarkStart w:id="0" w:name="_GoBack"/>
      <w:bookmarkEnd w:id="0"/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Michel-Guillaume de Crevecoeur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George Whitefield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John Peter Zenger</w:t>
      </w:r>
    </w:p>
    <w:p w:rsidR="004B6BF1" w:rsidRPr="00E618B9" w:rsidRDefault="004B6BF1" w:rsidP="004B6BF1">
      <w:pPr>
        <w:rPr>
          <w:sz w:val="24"/>
          <w:szCs w:val="24"/>
        </w:rPr>
      </w:pPr>
      <w:proofErr w:type="spellStart"/>
      <w:r w:rsidRPr="00E618B9">
        <w:rPr>
          <w:sz w:val="24"/>
          <w:szCs w:val="24"/>
        </w:rPr>
        <w:t>Phillis</w:t>
      </w:r>
      <w:proofErr w:type="spellEnd"/>
      <w:r w:rsidRPr="00E618B9">
        <w:rPr>
          <w:sz w:val="24"/>
          <w:szCs w:val="24"/>
        </w:rPr>
        <w:t xml:space="preserve"> Wheatley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Paxton Boys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Great Awakening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Anglicans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 xml:space="preserve">Old </w:t>
      </w:r>
      <w:r w:rsidR="00E618B9" w:rsidRPr="00E618B9">
        <w:rPr>
          <w:sz w:val="24"/>
          <w:szCs w:val="24"/>
        </w:rPr>
        <w:t>Lights</w:t>
      </w:r>
    </w:p>
    <w:p w:rsidR="00E618B9" w:rsidRPr="00E618B9" w:rsidRDefault="00E618B9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New Lights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Triangular Trade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Molasses Act</w:t>
      </w:r>
    </w:p>
    <w:p w:rsidR="004B6BF1" w:rsidRPr="00E618B9" w:rsidRDefault="004B6BF1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Scots-Irish</w:t>
      </w:r>
    </w:p>
    <w:p w:rsidR="004B6BF1" w:rsidRPr="00E618B9" w:rsidRDefault="00E618B9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Praying towns</w:t>
      </w:r>
    </w:p>
    <w:p w:rsidR="00E618B9" w:rsidRPr="00E618B9" w:rsidRDefault="00E618B9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Taverns</w:t>
      </w:r>
    </w:p>
    <w:p w:rsidR="00E618B9" w:rsidRPr="00E618B9" w:rsidRDefault="00E618B9" w:rsidP="004B6BF1">
      <w:pPr>
        <w:rPr>
          <w:sz w:val="24"/>
          <w:szCs w:val="24"/>
        </w:rPr>
      </w:pPr>
      <w:r w:rsidRPr="00E618B9">
        <w:rPr>
          <w:sz w:val="24"/>
          <w:szCs w:val="24"/>
        </w:rPr>
        <w:t>Congregational Church</w:t>
      </w:r>
    </w:p>
    <w:p w:rsidR="00E618B9" w:rsidRDefault="00E618B9" w:rsidP="004B6BF1">
      <w:pPr>
        <w:rPr>
          <w:b/>
          <w:sz w:val="24"/>
          <w:szCs w:val="24"/>
        </w:rPr>
      </w:pPr>
    </w:p>
    <w:p w:rsidR="004B6BF1" w:rsidRPr="004B6BF1" w:rsidRDefault="004B6BF1" w:rsidP="004B6BF1">
      <w:pPr>
        <w:rPr>
          <w:b/>
          <w:sz w:val="24"/>
          <w:szCs w:val="24"/>
        </w:rPr>
      </w:pPr>
    </w:p>
    <w:sectPr w:rsidR="004B6BF1" w:rsidRPr="004B6BF1" w:rsidSect="004B6B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E"/>
    <w:rsid w:val="004B6BF1"/>
    <w:rsid w:val="004E3A4E"/>
    <w:rsid w:val="0064217C"/>
    <w:rsid w:val="006974B1"/>
    <w:rsid w:val="00E618B9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5EF225FE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Hidalgo, Peter</dc:creator>
  <cp:keywords/>
  <dc:description/>
  <cp:lastModifiedBy>Hidalgo, Peter</cp:lastModifiedBy>
  <cp:revision>2</cp:revision>
  <dcterms:created xsi:type="dcterms:W3CDTF">2015-08-26T15:04:00Z</dcterms:created>
  <dcterms:modified xsi:type="dcterms:W3CDTF">2015-08-26T15:15:00Z</dcterms:modified>
</cp:coreProperties>
</file>